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Notre Ecole PTO Agenda</w:t>
      </w:r>
    </w:p>
    <w:p w:rsidR="00000000" w:rsidDel="00000000" w:rsidP="00000000" w:rsidRDefault="00000000" w:rsidRPr="00000000" w14:paraId="00000002">
      <w:pPr>
        <w:spacing w:after="160" w:line="259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Meeting date: 5/13/2024</w:t>
        <w:tab/>
        <w:tab/>
        <w:tab/>
        <w:tab/>
        <w:tab/>
      </w:r>
    </w:p>
    <w:p w:rsidR="00000000" w:rsidDel="00000000" w:rsidP="00000000" w:rsidRDefault="00000000" w:rsidRPr="00000000" w14:paraId="00000003">
      <w:pPr>
        <w:spacing w:after="160" w:line="259" w:lineRule="auto"/>
        <w:rPr>
          <w:rFonts w:ascii="Calibri" w:cs="Calibri" w:eastAsia="Calibri" w:hAnsi="Calibri"/>
          <w:color w:val="4a4a4a"/>
          <w:sz w:val="28"/>
          <w:szCs w:val="28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Meeting location: 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sz w:val="28"/>
            <w:szCs w:val="28"/>
            <w:highlight w:val="white"/>
            <w:u w:val="single"/>
            <w:rtl w:val="0"/>
          </w:rPr>
          <w:t xml:space="preserve">meet.google.com/kzo-dyqn-esf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59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Welcome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59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Approval of minutes from April meeting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59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(Vice)-President’s report: 1) NO STAY AND PLAY, go to Breizh Fest instead! 2) We have families to host intern for the school year - yay!  3) Next big school event – Kermesse, May 31. Bring your friends and family!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59" w:lineRule="auto"/>
        <w:ind w:left="720" w:hanging="360"/>
        <w:rPr>
          <w:rFonts w:ascii="Calibri" w:cs="Calibri" w:eastAsia="Calibri" w:hAnsi="Calibri"/>
          <w:sz w:val="28"/>
          <w:szCs w:val="28"/>
          <w:u w:val="no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Treasurer’s report: April receipts, tax updates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59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Unfinished business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59" w:lineRule="auto"/>
        <w:ind w:left="144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PTO Elections - deadline to vote Monday May 20 - in a week.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59" w:lineRule="auto"/>
        <w:ind w:left="1440" w:hanging="360"/>
        <w:rPr>
          <w:sz w:val="24"/>
          <w:szCs w:val="24"/>
          <w:highlight w:val="white"/>
          <w:u w:val="non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Anyone ready to volunteer for Kermesse? Email us!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59" w:lineRule="auto"/>
        <w:ind w:left="720" w:hanging="360"/>
        <w:rPr>
          <w:rFonts w:ascii="Calibri" w:cs="Calibri" w:eastAsia="Calibri" w:hAnsi="Calibri"/>
          <w:sz w:val="28"/>
          <w:szCs w:val="28"/>
          <w:u w:val="no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Discussion with Vanessa/Michele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: How best to host the interns.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59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Parent’s voice</w:t>
      </w:r>
    </w:p>
    <w:p w:rsidR="00000000" w:rsidDel="00000000" w:rsidP="00000000" w:rsidRDefault="00000000" w:rsidRPr="00000000" w14:paraId="0000000D">
      <w:pPr>
        <w:numPr>
          <w:ilvl w:val="1"/>
          <w:numId w:val="2"/>
        </w:numPr>
        <w:spacing w:line="259" w:lineRule="auto"/>
        <w:ind w:left="144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Open discussion: parent feedback or questions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line="259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Adjournment</w:t>
      </w:r>
    </w:p>
    <w:p w:rsidR="00000000" w:rsidDel="00000000" w:rsidP="00000000" w:rsidRDefault="00000000" w:rsidRPr="00000000" w14:paraId="0000000F">
      <w:pPr>
        <w:spacing w:after="160" w:line="259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60" w:line="259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Next meeting: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Fall 2024!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60" w:line="259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meet.google.com/kzo-dyqn-es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